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FLANNERY MICHAEL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HUB GROUP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HUBG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BROOK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restricted stock award vests in one year.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Eric A. Braun,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9850" TargetMode="External"/><Relationship Id="rId14" Type="http://schemas.openxmlformats.org/officeDocument/2006/relationships/hyperlink" Target="http://www.sec.gov/cgi-bin/browse-edgar?action=getcompany&amp;CIK=00009409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2026-01-06T21:03:54Z</dcterms:created>
  <dcterms:modified xsi:type="dcterms:W3CDTF">2026-01-06T21:03:54Z</dcterms:modified>
</cp:coreProperties>
</file>